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6B" w:rsidRDefault="0010016B" w:rsidP="00FE6BF3">
      <w:pPr>
        <w:jc w:val="center"/>
        <w:rPr>
          <w:b/>
          <w:sz w:val="36"/>
          <w:szCs w:val="36"/>
          <w:lang w:val="en-US"/>
        </w:rPr>
      </w:pPr>
    </w:p>
    <w:p w:rsidR="005F0726" w:rsidRDefault="005F0726" w:rsidP="00FE6BF3">
      <w:pPr>
        <w:jc w:val="center"/>
        <w:rPr>
          <w:b/>
          <w:sz w:val="36"/>
          <w:szCs w:val="36"/>
          <w:lang w:val="en-US"/>
        </w:rPr>
      </w:pPr>
    </w:p>
    <w:p w:rsidR="005B3B7D" w:rsidRDefault="00A17DC8" w:rsidP="00FE6BF3">
      <w:pPr>
        <w:jc w:val="center"/>
        <w:rPr>
          <w:b/>
          <w:sz w:val="36"/>
          <w:szCs w:val="36"/>
          <w:lang w:val="en-US"/>
        </w:rPr>
      </w:pPr>
      <w:r w:rsidRPr="00FE6BF3">
        <w:rPr>
          <w:b/>
          <w:sz w:val="36"/>
          <w:szCs w:val="36"/>
          <w:lang w:val="en-US"/>
        </w:rPr>
        <w:t>Hướng dẫ</w:t>
      </w:r>
      <w:r w:rsidR="003A1A83">
        <w:rPr>
          <w:b/>
          <w:sz w:val="36"/>
          <w:szCs w:val="36"/>
          <w:lang w:val="en-US"/>
        </w:rPr>
        <w:t>n cài Driver Máy IN Nhiệt</w:t>
      </w:r>
    </w:p>
    <w:p w:rsidR="00A17DC8" w:rsidRDefault="001B7620" w:rsidP="00101F15">
      <w:pPr>
        <w:pStyle w:val="ListParagraph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Tải App</w:t>
      </w:r>
      <w:r w:rsidR="003A1A83">
        <w:rPr>
          <w:b/>
          <w:lang w:val="en-US"/>
        </w:rPr>
        <w:t xml:space="preserve"> Driver</w:t>
      </w:r>
      <w:r>
        <w:rPr>
          <w:b/>
          <w:lang w:val="en-US"/>
        </w:rPr>
        <w:t xml:space="preserve"> android .</w:t>
      </w:r>
    </w:p>
    <w:p w:rsidR="009017FF" w:rsidRPr="00475EEA" w:rsidRDefault="001B7620" w:rsidP="009017FF">
      <w:pPr>
        <w:pStyle w:val="ListParagraph"/>
        <w:ind w:left="1080"/>
        <w:rPr>
          <w:rStyle w:val="Hyperlink"/>
          <w:lang w:val="en-US"/>
        </w:rPr>
      </w:pPr>
      <w:r>
        <w:rPr>
          <w:b/>
          <w:lang w:val="en-US"/>
        </w:rPr>
        <w:t>Điện thoại android mobile</w:t>
      </w:r>
      <w:r w:rsidR="009017FF">
        <w:rPr>
          <w:b/>
          <w:lang w:val="en-US"/>
        </w:rPr>
        <w:t xml:space="preserve"> truy cập</w:t>
      </w:r>
      <w:r>
        <w:rPr>
          <w:b/>
          <w:lang w:val="en-US"/>
        </w:rPr>
        <w:t xml:space="preserve"> website</w:t>
      </w:r>
      <w:r w:rsidR="009017FF">
        <w:rPr>
          <w:b/>
          <w:lang w:val="en-US"/>
        </w:rPr>
        <w:t xml:space="preserve">: </w:t>
      </w:r>
      <w:hyperlink r:id="rId6" w:history="1">
        <w:r w:rsidR="003A1A83" w:rsidRPr="003A1A83">
          <w:rPr>
            <w:rStyle w:val="Hyperlink"/>
          </w:rPr>
          <w:t>https://quanly.vanchuyenhanoiquangninh.com/</w:t>
        </w:r>
      </w:hyperlink>
    </w:p>
    <w:p w:rsidR="007B279A" w:rsidRDefault="00865B0B" w:rsidP="009017FF">
      <w:pPr>
        <w:pStyle w:val="ListParagraph"/>
        <w:ind w:left="1080"/>
      </w:pPr>
      <w:r>
        <w:rPr>
          <w:noProof/>
          <w:lang w:eastAsia="vi-VN"/>
        </w:rPr>
        <w:drawing>
          <wp:inline distT="0" distB="0" distL="0" distR="0">
            <wp:extent cx="5731510" cy="6064250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link tai driv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6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5D7" w:rsidRDefault="002365D7" w:rsidP="009017FF">
      <w:pPr>
        <w:pStyle w:val="ListParagraph"/>
        <w:ind w:left="1080"/>
        <w:rPr>
          <w:lang w:val="en-US"/>
        </w:rPr>
      </w:pPr>
      <w:r>
        <w:rPr>
          <w:lang w:val="en-US"/>
        </w:rPr>
        <w:t>Click vào “</w:t>
      </w:r>
      <w:r w:rsidRPr="002365D7">
        <w:rPr>
          <w:color w:val="FF0000"/>
          <w:lang w:val="en-US"/>
        </w:rPr>
        <w:t xml:space="preserve">Tải android </w:t>
      </w:r>
      <w:r w:rsidR="00865B0B">
        <w:rPr>
          <w:color w:val="FF0000"/>
          <w:lang w:val="en-US"/>
        </w:rPr>
        <w:t xml:space="preserve">driver </w:t>
      </w:r>
      <w:r w:rsidRPr="002365D7">
        <w:rPr>
          <w:color w:val="FF0000"/>
          <w:lang w:val="en-US"/>
        </w:rPr>
        <w:t>app</w:t>
      </w:r>
      <w:r>
        <w:rPr>
          <w:lang w:val="en-US"/>
        </w:rPr>
        <w:t>”</w:t>
      </w:r>
    </w:p>
    <w:p w:rsidR="000741A4" w:rsidRPr="002365D7" w:rsidRDefault="000741A4" w:rsidP="009017FF">
      <w:pPr>
        <w:pStyle w:val="ListParagraph"/>
        <w:ind w:left="1080"/>
        <w:rPr>
          <w:lang w:val="en-US"/>
        </w:rPr>
      </w:pPr>
    </w:p>
    <w:p w:rsidR="009017FF" w:rsidRPr="00967C24" w:rsidRDefault="000741A4" w:rsidP="000741A4">
      <w:pPr>
        <w:pStyle w:val="ListParagraph"/>
        <w:numPr>
          <w:ilvl w:val="0"/>
          <w:numId w:val="4"/>
        </w:numPr>
        <w:ind w:left="1080" w:hanging="270"/>
        <w:rPr>
          <w:b/>
          <w:lang w:val="en-US"/>
        </w:rPr>
      </w:pPr>
      <w:r>
        <w:rPr>
          <w:lang w:val="en-US"/>
        </w:rPr>
        <w:lastRenderedPageBreak/>
        <w:t>Sau khi cài app màn hình như sau:</w:t>
      </w:r>
      <w:r w:rsidR="00DA1E8E">
        <w:rPr>
          <w:b/>
        </w:rPr>
        <w:br/>
      </w:r>
      <w:r w:rsidR="00967C24">
        <w:rPr>
          <w:b/>
          <w:noProof/>
          <w:lang w:eastAsia="vi-VN"/>
        </w:rPr>
        <w:drawing>
          <wp:inline distT="0" distB="0" distL="0" distR="0">
            <wp:extent cx="2515711" cy="54483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ai xg driver ap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138" cy="545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C24" w:rsidRDefault="00967C24" w:rsidP="00967C24">
      <w:pPr>
        <w:pStyle w:val="ListParagraph"/>
        <w:ind w:left="1080"/>
        <w:rPr>
          <w:lang w:val="en-US"/>
        </w:rPr>
      </w:pPr>
    </w:p>
    <w:p w:rsidR="00967C24" w:rsidRPr="007968CF" w:rsidRDefault="00967C24" w:rsidP="00967C24">
      <w:pPr>
        <w:pStyle w:val="ListParagraph"/>
        <w:ind w:left="1080"/>
        <w:rPr>
          <w:b/>
          <w:lang w:val="en-US"/>
        </w:rPr>
      </w:pPr>
      <w:r>
        <w:rPr>
          <w:lang w:val="en-US"/>
        </w:rPr>
        <w:t>Chọn “</w:t>
      </w:r>
      <w:r w:rsidRPr="00BF70C6">
        <w:rPr>
          <w:color w:val="FF0000"/>
          <w:lang w:val="en-US"/>
        </w:rPr>
        <w:t>Trong Khi dùng ứng dụng</w:t>
      </w:r>
      <w:r>
        <w:rPr>
          <w:lang w:val="en-US"/>
        </w:rPr>
        <w:t>”</w:t>
      </w:r>
    </w:p>
    <w:p w:rsidR="007968CF" w:rsidRPr="00DA1E8E" w:rsidRDefault="007968CF" w:rsidP="007968CF">
      <w:pPr>
        <w:pStyle w:val="ListParagraph"/>
        <w:ind w:left="1080"/>
        <w:rPr>
          <w:b/>
          <w:lang w:val="en-US"/>
        </w:rPr>
      </w:pPr>
    </w:p>
    <w:p w:rsidR="00DA1E8E" w:rsidRDefault="00BF70C6" w:rsidP="00D51803">
      <w:pPr>
        <w:pStyle w:val="ListParagraph"/>
        <w:numPr>
          <w:ilvl w:val="0"/>
          <w:numId w:val="4"/>
        </w:numPr>
        <w:ind w:left="1080" w:hanging="270"/>
        <w:rPr>
          <w:lang w:val="en-US"/>
        </w:rPr>
      </w:pPr>
      <w:r>
        <w:rPr>
          <w:lang w:val="en-US"/>
        </w:rPr>
        <w:t>Cấu hình add máy in nhiệt</w:t>
      </w:r>
      <w:r w:rsidR="005C0E93">
        <w:rPr>
          <w:lang w:val="en-US"/>
        </w:rPr>
        <w:t>:</w:t>
      </w:r>
    </w:p>
    <w:p w:rsidR="00BF70C6" w:rsidRPr="007968CF" w:rsidRDefault="00BF70C6" w:rsidP="00BF70C6">
      <w:pPr>
        <w:pStyle w:val="ListParagraph"/>
        <w:ind w:left="1080"/>
        <w:rPr>
          <w:lang w:val="en-US"/>
        </w:rPr>
      </w:pPr>
    </w:p>
    <w:p w:rsidR="007B279A" w:rsidRDefault="00BF70C6" w:rsidP="003B11D4">
      <w:pPr>
        <w:pStyle w:val="ListParagraph"/>
        <w:ind w:left="1080"/>
        <w:rPr>
          <w:b/>
          <w:lang w:val="en-US"/>
        </w:rPr>
      </w:pPr>
      <w:r>
        <w:rPr>
          <w:b/>
          <w:noProof/>
          <w:lang w:eastAsia="vi-VN"/>
        </w:rPr>
        <w:lastRenderedPageBreak/>
        <w:drawing>
          <wp:inline distT="0" distB="0" distL="0" distR="0">
            <wp:extent cx="2177497" cy="45529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cau hinh may i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438" cy="456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A24" w:rsidRDefault="006C4A24" w:rsidP="003B11D4">
      <w:pPr>
        <w:pStyle w:val="ListParagraph"/>
        <w:ind w:left="1080"/>
        <w:rPr>
          <w:b/>
          <w:lang w:val="en-US"/>
        </w:rPr>
      </w:pPr>
    </w:p>
    <w:p w:rsidR="003B11D4" w:rsidRPr="003B11D4" w:rsidRDefault="003B11D4" w:rsidP="003B11D4">
      <w:pPr>
        <w:pStyle w:val="ListParagraph"/>
        <w:ind w:left="1080"/>
        <w:rPr>
          <w:b/>
          <w:lang w:val="en-US"/>
        </w:rPr>
      </w:pPr>
      <w:r>
        <w:rPr>
          <w:b/>
          <w:lang w:val="en-US"/>
        </w:rPr>
        <w:t>+</w:t>
      </w:r>
      <w:r w:rsidRPr="003B11D4">
        <w:rPr>
          <w:lang w:val="en-US"/>
        </w:rPr>
        <w:t>Click “</w:t>
      </w:r>
      <w:r w:rsidR="00051E59">
        <w:rPr>
          <w:b/>
          <w:color w:val="FF0000"/>
          <w:lang w:val="en-US"/>
        </w:rPr>
        <w:t>+</w:t>
      </w:r>
      <w:r w:rsidRPr="003B11D4">
        <w:rPr>
          <w:lang w:val="en-US"/>
        </w:rPr>
        <w:t xml:space="preserve">” để </w:t>
      </w:r>
      <w:r w:rsidR="00051E59">
        <w:rPr>
          <w:lang w:val="en-US"/>
        </w:rPr>
        <w:t>add máy in nhiệt</w:t>
      </w:r>
      <w:r>
        <w:rPr>
          <w:lang w:val="en-US"/>
        </w:rPr>
        <w:t>.</w:t>
      </w:r>
    </w:p>
    <w:p w:rsidR="007B279A" w:rsidRDefault="007B279A" w:rsidP="00DA1E8E">
      <w:pPr>
        <w:pStyle w:val="ListParagraph"/>
        <w:ind w:left="270"/>
        <w:rPr>
          <w:b/>
        </w:rPr>
      </w:pPr>
    </w:p>
    <w:p w:rsidR="00FA59FF" w:rsidRDefault="006C4A24" w:rsidP="003B11D4">
      <w:pPr>
        <w:pStyle w:val="ListParagraph"/>
        <w:numPr>
          <w:ilvl w:val="0"/>
          <w:numId w:val="4"/>
        </w:numPr>
        <w:ind w:left="1080" w:hanging="270"/>
        <w:rPr>
          <w:lang w:val="en-US"/>
        </w:rPr>
      </w:pPr>
      <w:r>
        <w:rPr>
          <w:lang w:val="en-US"/>
        </w:rPr>
        <w:t>Làm theo hình ảnh add cấu hình máy in</w:t>
      </w:r>
    </w:p>
    <w:p w:rsidR="006C4A24" w:rsidRPr="00FA59FF" w:rsidRDefault="000E650E" w:rsidP="006C4A24">
      <w:pPr>
        <w:pStyle w:val="ListParagraph"/>
        <w:ind w:left="1080"/>
        <w:rPr>
          <w:lang w:val="en-US"/>
        </w:rPr>
      </w:pPr>
      <w:r>
        <w:rPr>
          <w:noProof/>
          <w:lang w:eastAsia="vi-VN"/>
        </w:rPr>
        <w:lastRenderedPageBreak/>
        <w:drawing>
          <wp:inline distT="0" distB="0" distL="0" distR="0">
            <wp:extent cx="2123510" cy="451485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2222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268" cy="452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9FF" w:rsidRDefault="00FA59FF" w:rsidP="004A5D28">
      <w:pPr>
        <w:pStyle w:val="ListParagraph"/>
        <w:ind w:left="1080"/>
        <w:rPr>
          <w:b/>
          <w:lang w:val="en-US"/>
        </w:rPr>
      </w:pPr>
    </w:p>
    <w:p w:rsidR="000A60EC" w:rsidRPr="000A60EC" w:rsidRDefault="000E650E" w:rsidP="004A5D28">
      <w:pPr>
        <w:pStyle w:val="ListParagraph"/>
        <w:ind w:left="1080"/>
        <w:rPr>
          <w:lang w:val="en-US"/>
        </w:rPr>
      </w:pPr>
      <w:r>
        <w:rPr>
          <w:lang w:val="en-US"/>
        </w:rPr>
        <w:t xml:space="preserve">Sau khi chọn Xong Lưu ý Click nút </w:t>
      </w:r>
      <w:r w:rsidRPr="000E650E">
        <w:rPr>
          <w:b/>
          <w:color w:val="FF0000"/>
          <w:lang w:val="en-US"/>
        </w:rPr>
        <w:t xml:space="preserve">tick </w:t>
      </w:r>
      <w:r>
        <w:rPr>
          <w:lang w:val="en-US"/>
        </w:rPr>
        <w:t xml:space="preserve"> để lưu</w:t>
      </w:r>
      <w:r w:rsidR="000A60EC" w:rsidRPr="000A60EC">
        <w:rPr>
          <w:lang w:val="en-US"/>
        </w:rPr>
        <w:t>:</w:t>
      </w:r>
    </w:p>
    <w:p w:rsidR="00977AF3" w:rsidRPr="00FC78CE" w:rsidRDefault="00977AF3" w:rsidP="00FC78CE">
      <w:pPr>
        <w:pStyle w:val="ListParagraph"/>
        <w:ind w:left="1440"/>
        <w:rPr>
          <w:b/>
          <w:lang w:val="en-US"/>
        </w:rPr>
      </w:pPr>
    </w:p>
    <w:p w:rsidR="008F09D4" w:rsidRDefault="00CD360A" w:rsidP="00CD360A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noProof/>
          <w:lang w:val="en-US" w:eastAsia="vi-VN"/>
        </w:rPr>
        <w:t>Cấu hình cắt giấy tự động</w:t>
      </w:r>
    </w:p>
    <w:p w:rsidR="00CD360A" w:rsidRDefault="00CD360A" w:rsidP="00CD360A">
      <w:pPr>
        <w:pStyle w:val="ListParagraph"/>
        <w:ind w:left="2520"/>
        <w:rPr>
          <w:lang w:val="en-US"/>
        </w:rPr>
      </w:pPr>
      <w:r>
        <w:rPr>
          <w:noProof/>
          <w:lang w:eastAsia="vi-VN"/>
        </w:rPr>
        <w:lastRenderedPageBreak/>
        <w:drawing>
          <wp:inline distT="0" distB="0" distL="0" distR="0">
            <wp:extent cx="2581275" cy="4379571"/>
            <wp:effectExtent l="0" t="0" r="0" b="254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cat giay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522" cy="439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60A" w:rsidRDefault="00CD360A" w:rsidP="00CD360A">
      <w:pPr>
        <w:pStyle w:val="ListParagraph"/>
        <w:ind w:left="2520"/>
        <w:rPr>
          <w:lang w:val="en-US"/>
        </w:rPr>
      </w:pPr>
    </w:p>
    <w:p w:rsidR="00CD360A" w:rsidRDefault="00CD360A" w:rsidP="00CD360A">
      <w:pPr>
        <w:pStyle w:val="ListParagraph"/>
        <w:ind w:left="2520"/>
        <w:rPr>
          <w:lang w:val="en-US"/>
        </w:rPr>
      </w:pPr>
      <w:r>
        <w:rPr>
          <w:lang w:val="en-US"/>
        </w:rPr>
        <w:t>Click</w:t>
      </w:r>
      <w:r w:rsidR="002C3516">
        <w:rPr>
          <w:lang w:val="en-US"/>
        </w:rPr>
        <w:t xml:space="preserve"> biểu tượng</w:t>
      </w:r>
      <w:r>
        <w:rPr>
          <w:lang w:val="en-US"/>
        </w:rPr>
        <w:t xml:space="preserve"> setting </w:t>
      </w:r>
    </w:p>
    <w:p w:rsidR="00B95A8F" w:rsidRDefault="00B95A8F" w:rsidP="00CD360A">
      <w:pPr>
        <w:pStyle w:val="ListParagraph"/>
        <w:ind w:left="2520"/>
        <w:rPr>
          <w:lang w:val="en-US"/>
        </w:rPr>
      </w:pPr>
      <w:r>
        <w:rPr>
          <w:noProof/>
          <w:lang w:eastAsia="vi-VN"/>
        </w:rPr>
        <w:lastRenderedPageBreak/>
        <w:drawing>
          <wp:inline distT="0" distB="0" distL="0" distR="0">
            <wp:extent cx="4051300" cy="8242300"/>
            <wp:effectExtent l="0" t="0" r="6350" b="635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4444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60A" w:rsidRPr="00CD360A" w:rsidRDefault="00CD360A" w:rsidP="00CD360A">
      <w:pPr>
        <w:pStyle w:val="ListParagraph"/>
        <w:ind w:left="2520"/>
        <w:rPr>
          <w:lang w:val="en-US"/>
        </w:rPr>
      </w:pPr>
      <w:bookmarkStart w:id="0" w:name="_GoBack"/>
      <w:bookmarkEnd w:id="0"/>
    </w:p>
    <w:sectPr w:rsidR="00CD360A" w:rsidRPr="00CD3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332C2"/>
    <w:multiLevelType w:val="hybridMultilevel"/>
    <w:tmpl w:val="408467E6"/>
    <w:lvl w:ilvl="0" w:tplc="602AAC3E">
      <w:start w:val="3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1688145E"/>
    <w:multiLevelType w:val="hybridMultilevel"/>
    <w:tmpl w:val="487414E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B656C"/>
    <w:multiLevelType w:val="hybridMultilevel"/>
    <w:tmpl w:val="6090FD7E"/>
    <w:lvl w:ilvl="0" w:tplc="EE24619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240" w:hanging="360"/>
      </w:pPr>
    </w:lvl>
    <w:lvl w:ilvl="2" w:tplc="042A001B" w:tentative="1">
      <w:start w:val="1"/>
      <w:numFmt w:val="lowerRoman"/>
      <w:lvlText w:val="%3."/>
      <w:lvlJc w:val="right"/>
      <w:pPr>
        <w:ind w:left="3960" w:hanging="180"/>
      </w:pPr>
    </w:lvl>
    <w:lvl w:ilvl="3" w:tplc="042A000F" w:tentative="1">
      <w:start w:val="1"/>
      <w:numFmt w:val="decimal"/>
      <w:lvlText w:val="%4."/>
      <w:lvlJc w:val="left"/>
      <w:pPr>
        <w:ind w:left="4680" w:hanging="360"/>
      </w:pPr>
    </w:lvl>
    <w:lvl w:ilvl="4" w:tplc="042A0019" w:tentative="1">
      <w:start w:val="1"/>
      <w:numFmt w:val="lowerLetter"/>
      <w:lvlText w:val="%5."/>
      <w:lvlJc w:val="left"/>
      <w:pPr>
        <w:ind w:left="5400" w:hanging="360"/>
      </w:pPr>
    </w:lvl>
    <w:lvl w:ilvl="5" w:tplc="042A001B" w:tentative="1">
      <w:start w:val="1"/>
      <w:numFmt w:val="lowerRoman"/>
      <w:lvlText w:val="%6."/>
      <w:lvlJc w:val="right"/>
      <w:pPr>
        <w:ind w:left="6120" w:hanging="180"/>
      </w:pPr>
    </w:lvl>
    <w:lvl w:ilvl="6" w:tplc="042A000F" w:tentative="1">
      <w:start w:val="1"/>
      <w:numFmt w:val="decimal"/>
      <w:lvlText w:val="%7."/>
      <w:lvlJc w:val="left"/>
      <w:pPr>
        <w:ind w:left="6840" w:hanging="360"/>
      </w:pPr>
    </w:lvl>
    <w:lvl w:ilvl="7" w:tplc="042A0019" w:tentative="1">
      <w:start w:val="1"/>
      <w:numFmt w:val="lowerLetter"/>
      <w:lvlText w:val="%8."/>
      <w:lvlJc w:val="left"/>
      <w:pPr>
        <w:ind w:left="7560" w:hanging="360"/>
      </w:pPr>
    </w:lvl>
    <w:lvl w:ilvl="8" w:tplc="042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F4405E3"/>
    <w:multiLevelType w:val="hybridMultilevel"/>
    <w:tmpl w:val="10D4DAF0"/>
    <w:lvl w:ilvl="0" w:tplc="E8B62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839B7"/>
    <w:multiLevelType w:val="hybridMultilevel"/>
    <w:tmpl w:val="2968C5FC"/>
    <w:lvl w:ilvl="0" w:tplc="3766C4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C6774BF"/>
    <w:multiLevelType w:val="hybridMultilevel"/>
    <w:tmpl w:val="7F9C17A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A5647"/>
    <w:multiLevelType w:val="hybridMultilevel"/>
    <w:tmpl w:val="21FE98FE"/>
    <w:lvl w:ilvl="0" w:tplc="46CEA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1A0E9B"/>
    <w:multiLevelType w:val="hybridMultilevel"/>
    <w:tmpl w:val="443E89CE"/>
    <w:lvl w:ilvl="0" w:tplc="40DA7F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D451EF5"/>
    <w:multiLevelType w:val="hybridMultilevel"/>
    <w:tmpl w:val="78D296B4"/>
    <w:lvl w:ilvl="0" w:tplc="700270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C8"/>
    <w:rsid w:val="00001D47"/>
    <w:rsid w:val="00004578"/>
    <w:rsid w:val="00043A1E"/>
    <w:rsid w:val="00043CBC"/>
    <w:rsid w:val="00051E59"/>
    <w:rsid w:val="000741A4"/>
    <w:rsid w:val="0009265F"/>
    <w:rsid w:val="000A2269"/>
    <w:rsid w:val="000A60EC"/>
    <w:rsid w:val="000B21C8"/>
    <w:rsid w:val="000B67F5"/>
    <w:rsid w:val="000E5AFD"/>
    <w:rsid w:val="000E650E"/>
    <w:rsid w:val="0010016B"/>
    <w:rsid w:val="00101F15"/>
    <w:rsid w:val="00125C6A"/>
    <w:rsid w:val="001A30C7"/>
    <w:rsid w:val="001A6289"/>
    <w:rsid w:val="001B7620"/>
    <w:rsid w:val="001C422D"/>
    <w:rsid w:val="001D2077"/>
    <w:rsid w:val="001E7958"/>
    <w:rsid w:val="001F26A2"/>
    <w:rsid w:val="001F283E"/>
    <w:rsid w:val="00210A5E"/>
    <w:rsid w:val="00230CA3"/>
    <w:rsid w:val="00232B46"/>
    <w:rsid w:val="00233F8D"/>
    <w:rsid w:val="002365D7"/>
    <w:rsid w:val="00237178"/>
    <w:rsid w:val="00251D06"/>
    <w:rsid w:val="00271B09"/>
    <w:rsid w:val="00296348"/>
    <w:rsid w:val="002C276F"/>
    <w:rsid w:val="002C3516"/>
    <w:rsid w:val="002D6AB8"/>
    <w:rsid w:val="003031E6"/>
    <w:rsid w:val="003657BC"/>
    <w:rsid w:val="003A1A83"/>
    <w:rsid w:val="003B11D4"/>
    <w:rsid w:val="003D5A50"/>
    <w:rsid w:val="003D6B7B"/>
    <w:rsid w:val="003E7B04"/>
    <w:rsid w:val="004063C0"/>
    <w:rsid w:val="0045090F"/>
    <w:rsid w:val="00475EEA"/>
    <w:rsid w:val="00496029"/>
    <w:rsid w:val="004A3332"/>
    <w:rsid w:val="004A5D28"/>
    <w:rsid w:val="004A68D2"/>
    <w:rsid w:val="004B4F90"/>
    <w:rsid w:val="004C091B"/>
    <w:rsid w:val="004D1D7D"/>
    <w:rsid w:val="004D3BE4"/>
    <w:rsid w:val="004D475D"/>
    <w:rsid w:val="004F1819"/>
    <w:rsid w:val="005641F3"/>
    <w:rsid w:val="005834C8"/>
    <w:rsid w:val="005B3B7D"/>
    <w:rsid w:val="005B40D4"/>
    <w:rsid w:val="005C0E93"/>
    <w:rsid w:val="005F0726"/>
    <w:rsid w:val="0061018F"/>
    <w:rsid w:val="00610FF1"/>
    <w:rsid w:val="006119A5"/>
    <w:rsid w:val="00664E54"/>
    <w:rsid w:val="006C4A24"/>
    <w:rsid w:val="006D05B8"/>
    <w:rsid w:val="007246D4"/>
    <w:rsid w:val="00744B6D"/>
    <w:rsid w:val="0075350C"/>
    <w:rsid w:val="007968CF"/>
    <w:rsid w:val="007B279A"/>
    <w:rsid w:val="007B32A0"/>
    <w:rsid w:val="007E2193"/>
    <w:rsid w:val="00801EE0"/>
    <w:rsid w:val="0084088C"/>
    <w:rsid w:val="00855F4C"/>
    <w:rsid w:val="00865B0B"/>
    <w:rsid w:val="008944E9"/>
    <w:rsid w:val="00895B69"/>
    <w:rsid w:val="008B4713"/>
    <w:rsid w:val="008F09D4"/>
    <w:rsid w:val="009017FF"/>
    <w:rsid w:val="0095152E"/>
    <w:rsid w:val="00951BAE"/>
    <w:rsid w:val="00967C24"/>
    <w:rsid w:val="00977AF3"/>
    <w:rsid w:val="0099270D"/>
    <w:rsid w:val="009A2F01"/>
    <w:rsid w:val="009A4344"/>
    <w:rsid w:val="009B2003"/>
    <w:rsid w:val="00A17DC8"/>
    <w:rsid w:val="00A201B1"/>
    <w:rsid w:val="00A32E06"/>
    <w:rsid w:val="00AC3A0B"/>
    <w:rsid w:val="00AE1EED"/>
    <w:rsid w:val="00B11907"/>
    <w:rsid w:val="00B20FBD"/>
    <w:rsid w:val="00B30D74"/>
    <w:rsid w:val="00B713BE"/>
    <w:rsid w:val="00B95A8F"/>
    <w:rsid w:val="00BE2C12"/>
    <w:rsid w:val="00BF70C6"/>
    <w:rsid w:val="00C01B1D"/>
    <w:rsid w:val="00C17DCF"/>
    <w:rsid w:val="00C5189C"/>
    <w:rsid w:val="00C91435"/>
    <w:rsid w:val="00CC76B1"/>
    <w:rsid w:val="00CD360A"/>
    <w:rsid w:val="00D03F79"/>
    <w:rsid w:val="00D2747B"/>
    <w:rsid w:val="00D51803"/>
    <w:rsid w:val="00D64617"/>
    <w:rsid w:val="00D7611A"/>
    <w:rsid w:val="00DA1E8E"/>
    <w:rsid w:val="00E22EAC"/>
    <w:rsid w:val="00E56FCD"/>
    <w:rsid w:val="00E6523E"/>
    <w:rsid w:val="00ED16BF"/>
    <w:rsid w:val="00EE7DA1"/>
    <w:rsid w:val="00F46C9B"/>
    <w:rsid w:val="00F6330D"/>
    <w:rsid w:val="00F9048F"/>
    <w:rsid w:val="00F95584"/>
    <w:rsid w:val="00FA3066"/>
    <w:rsid w:val="00FA59FF"/>
    <w:rsid w:val="00FB2D7B"/>
    <w:rsid w:val="00FC35E1"/>
    <w:rsid w:val="00FC78CE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9C25FC-2DE3-40AD-B8DD-1DA8B184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7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D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306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7F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7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F07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F0726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031E6"/>
    <w:pPr>
      <w:spacing w:after="100"/>
      <w:ind w:left="220"/>
    </w:pPr>
    <w:rPr>
      <w:rFonts w:asciiTheme="minorHAnsi" w:eastAsiaTheme="minorEastAsia" w:hAnsiTheme="minorHAnsi" w:cs="Times New Roman"/>
      <w:sz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031E6"/>
    <w:pPr>
      <w:spacing w:after="100"/>
    </w:pPr>
    <w:rPr>
      <w:rFonts w:asciiTheme="minorHAnsi" w:eastAsiaTheme="minorEastAsia" w:hAnsiTheme="minorHAnsi" w:cs="Times New Roman"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031E6"/>
    <w:pPr>
      <w:spacing w:after="100"/>
      <w:ind w:left="440"/>
    </w:pPr>
    <w:rPr>
      <w:rFonts w:asciiTheme="minorHAnsi" w:eastAsiaTheme="minorEastAsia" w:hAnsiTheme="minorHAns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uanly.vanchuyenhanoiquangninh.com/" TargetMode="Externa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06014-0B55-43B1-85DF-D85F0F14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14</cp:revision>
  <dcterms:created xsi:type="dcterms:W3CDTF">2021-12-07T08:41:00Z</dcterms:created>
  <dcterms:modified xsi:type="dcterms:W3CDTF">2021-12-07T09:26:00Z</dcterms:modified>
</cp:coreProperties>
</file>